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D8A" w:rsidRDefault="00767D8A" w:rsidP="00767D8A">
      <w:pPr>
        <w:rPr>
          <w:lang w:val="sk-SK"/>
        </w:rPr>
      </w:pPr>
      <w:r>
        <w:rPr>
          <w:lang w:val="sk-SK"/>
        </w:rPr>
        <w:t>HS CODES (Slovakya)</w:t>
      </w:r>
      <w:r w:rsidR="00BF5E29">
        <w:rPr>
          <w:lang w:val="sk-SK"/>
        </w:rPr>
        <w:t>:</w:t>
      </w:r>
    </w:p>
    <w:p w:rsidR="00BF5E29" w:rsidRDefault="00BF5E29" w:rsidP="00767D8A">
      <w:pPr>
        <w:rPr>
          <w:rFonts w:ascii="Times New Roman" w:hAnsi="Times New Roman" w:cs="Times New Roman"/>
          <w:sz w:val="24"/>
          <w:szCs w:val="24"/>
          <w:lang w:val="sk-SK" w:eastAsia="sk-SK"/>
        </w:rPr>
      </w:pPr>
    </w:p>
    <w:p w:rsidR="00767D8A" w:rsidRDefault="00767D8A" w:rsidP="00767D8A">
      <w:pPr>
        <w:rPr>
          <w:lang w:val="sk-SK"/>
        </w:rPr>
      </w:pPr>
      <w:hyperlink r:id="rId4" w:history="1">
        <w:r>
          <w:rPr>
            <w:rStyle w:val="Kpr"/>
            <w:lang w:val="sk-SK"/>
          </w:rPr>
          <w:t>https://ekrcis.financnasprava.sk/isstinet/TARICSK/Nomenclature_B.aspx</w:t>
        </w:r>
      </w:hyperlink>
    </w:p>
    <w:p w:rsidR="00767D8A" w:rsidRDefault="00767D8A" w:rsidP="00767D8A">
      <w:pPr>
        <w:rPr>
          <w:lang w:val="sk-SK"/>
        </w:rPr>
      </w:pPr>
    </w:p>
    <w:p w:rsidR="00767D8A" w:rsidRDefault="00767D8A" w:rsidP="00767D8A">
      <w:pPr>
        <w:rPr>
          <w:lang w:val="sk-SK"/>
        </w:rPr>
      </w:pPr>
      <w:r>
        <w:rPr>
          <w:lang w:val="sk-SK"/>
        </w:rPr>
        <w:t>AB Mevzuatı:</w:t>
      </w:r>
    </w:p>
    <w:p w:rsidR="00767D8A" w:rsidRDefault="00767D8A" w:rsidP="00767D8A">
      <w:pPr>
        <w:rPr>
          <w:lang w:val="sk-SK"/>
        </w:rPr>
      </w:pPr>
    </w:p>
    <w:p w:rsidR="00767D8A" w:rsidRDefault="00767D8A" w:rsidP="00767D8A">
      <w:pPr>
        <w:rPr>
          <w:lang w:val="sk-SK"/>
        </w:rPr>
      </w:pPr>
      <w:hyperlink r:id="rId5" w:history="1">
        <w:r>
          <w:rPr>
            <w:rStyle w:val="Kpr"/>
            <w:lang w:val="sk-SK"/>
          </w:rPr>
          <w:t>http://ec.europa.eu/taxation_customs/dds2/taric/measures.jsp?Lang=en&amp;SimDate=20161014&amp;Area=TR&amp;Taric=5702&amp;LangDescr=en</w:t>
        </w:r>
      </w:hyperlink>
    </w:p>
    <w:p w:rsidR="00767D8A" w:rsidRDefault="00767D8A" w:rsidP="00767D8A">
      <w:pPr>
        <w:rPr>
          <w:lang w:val="sk-SK"/>
        </w:rPr>
      </w:pPr>
    </w:p>
    <w:p w:rsidR="00767D8A" w:rsidRDefault="00767D8A" w:rsidP="00767D8A">
      <w:pPr>
        <w:rPr>
          <w:lang w:val="sk-SK"/>
        </w:rPr>
      </w:pPr>
      <w:r>
        <w:rPr>
          <w:lang w:val="sk-SK"/>
        </w:rPr>
        <w:t>Sek</w:t>
      </w:r>
      <w:r w:rsidR="00BF5E29">
        <w:rPr>
          <w:lang w:val="sk-SK"/>
        </w:rPr>
        <w:t>törel R</w:t>
      </w:r>
      <w:r>
        <w:rPr>
          <w:lang w:val="sk-SK"/>
        </w:rPr>
        <w:t>aporlar:</w:t>
      </w:r>
    </w:p>
    <w:p w:rsidR="00D601F5" w:rsidRDefault="00D601F5" w:rsidP="00767D8A">
      <w:pPr>
        <w:rPr>
          <w:lang w:val="sk-SK"/>
        </w:rPr>
      </w:pPr>
    </w:p>
    <w:p w:rsidR="00767D8A" w:rsidRDefault="00767D8A" w:rsidP="00767D8A">
      <w:pPr>
        <w:rPr>
          <w:lang w:val="sk-SK"/>
        </w:rPr>
      </w:pPr>
      <w:hyperlink r:id="rId6" w:history="1">
        <w:r>
          <w:rPr>
            <w:rStyle w:val="Kpr"/>
            <w:lang w:val="sk-SK"/>
          </w:rPr>
          <w:t>http://portal.statistics.sk/files/Sekcie/sek_600/Socialne_statistiky/spotreba-potravin/spotreba-potravin-sr-2011_v5-3.pdf</w:t>
        </w:r>
      </w:hyperlink>
      <w:r>
        <w:rPr>
          <w:lang w:val="sk-SK"/>
        </w:rPr>
        <w:t xml:space="preserve">) ve </w:t>
      </w:r>
      <w:hyperlink r:id="rId7" w:history="1">
        <w:r>
          <w:rPr>
            <w:rStyle w:val="Kpr"/>
            <w:lang w:val="sk-SK"/>
          </w:rPr>
          <w:t>http://www.sario.sk/sites/default/files/content/files/Chemical%20Industry.pdf</w:t>
        </w:r>
      </w:hyperlink>
    </w:p>
    <w:p w:rsidR="00767D8A" w:rsidRDefault="00767D8A" w:rsidP="00767D8A">
      <w:pPr>
        <w:rPr>
          <w:lang w:val="sk-SK"/>
        </w:rPr>
      </w:pPr>
    </w:p>
    <w:p w:rsidR="00767D8A" w:rsidRDefault="00767D8A" w:rsidP="00767D8A">
      <w:pPr>
        <w:rPr>
          <w:lang w:val="sk-SK"/>
        </w:rPr>
      </w:pPr>
    </w:p>
    <w:p w:rsidR="00767D8A" w:rsidRDefault="00767D8A" w:rsidP="00767D8A">
      <w:pPr>
        <w:rPr>
          <w:lang w:val="sk-SK"/>
        </w:rPr>
      </w:pPr>
    </w:p>
    <w:p w:rsidR="00767D8A" w:rsidRDefault="00767D8A" w:rsidP="00767D8A">
      <w:pPr>
        <w:rPr>
          <w:rFonts w:ascii="Times New Roman" w:hAnsi="Times New Roman" w:cs="Times New Roman"/>
          <w:sz w:val="24"/>
          <w:szCs w:val="24"/>
          <w:lang w:val="sk-SK" w:eastAsia="sk-SK"/>
        </w:rPr>
      </w:pPr>
      <w:r>
        <w:rPr>
          <w:lang w:val="sk-SK"/>
        </w:rPr>
        <w:t>G</w:t>
      </w:r>
      <w:r>
        <w:rPr>
          <w:lang w:val="sk-SK"/>
        </w:rPr>
        <w:t>ümrük vergileri kontrolü için Avrupa Birliğinin sitesi</w:t>
      </w:r>
      <w:r w:rsidR="00D601F5">
        <w:rPr>
          <w:lang w:val="sk-SK"/>
        </w:rPr>
        <w:t>:</w:t>
      </w:r>
      <w:bookmarkStart w:id="0" w:name="_GoBack"/>
      <w:bookmarkEnd w:id="0"/>
    </w:p>
    <w:p w:rsidR="00767D8A" w:rsidRDefault="00767D8A" w:rsidP="00767D8A">
      <w:pPr>
        <w:rPr>
          <w:lang w:val="sk-SK"/>
        </w:rPr>
      </w:pPr>
    </w:p>
    <w:p w:rsidR="00767D8A" w:rsidRDefault="00767D8A" w:rsidP="00767D8A">
      <w:pPr>
        <w:rPr>
          <w:lang w:val="sk-SK"/>
        </w:rPr>
      </w:pPr>
      <w:hyperlink r:id="rId8" w:history="1">
        <w:r>
          <w:rPr>
            <w:rStyle w:val="Kpr"/>
            <w:lang w:val="sk-SK"/>
          </w:rPr>
          <w:t>http://madb.europa.eu/madb/datasetPreviewFormATpubli.htm?datacat_id=AT&amp;from=publi</w:t>
        </w:r>
      </w:hyperlink>
    </w:p>
    <w:p w:rsidR="00767D8A" w:rsidRDefault="00767D8A" w:rsidP="00767D8A">
      <w:pPr>
        <w:rPr>
          <w:lang w:val="sk-SK"/>
        </w:rPr>
      </w:pPr>
    </w:p>
    <w:p w:rsidR="00767D8A" w:rsidRDefault="00767D8A" w:rsidP="00767D8A">
      <w:pPr>
        <w:rPr>
          <w:lang w:val="sk-SK"/>
        </w:rPr>
      </w:pPr>
    </w:p>
    <w:p w:rsidR="00767D8A" w:rsidRDefault="00767D8A" w:rsidP="00767D8A">
      <w:pPr>
        <w:rPr>
          <w:lang w:val="sk-SK"/>
        </w:rPr>
      </w:pPr>
      <w:r>
        <w:rPr>
          <w:lang w:val="sk-SK"/>
        </w:rPr>
        <w:t>İstediğiniz ürünü "Find My Product Code" a tıklayarak aratabilirsiniz.</w:t>
      </w:r>
    </w:p>
    <w:p w:rsidR="00C11EC2" w:rsidRDefault="00C11EC2"/>
    <w:sectPr w:rsidR="00C11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2CA"/>
    <w:rsid w:val="006C48CD"/>
    <w:rsid w:val="00767D8A"/>
    <w:rsid w:val="00BF5E29"/>
    <w:rsid w:val="00C11EC2"/>
    <w:rsid w:val="00D601F5"/>
    <w:rsid w:val="00EC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8A730B-A120-461A-8DCA-D4D02EE1F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D8A"/>
    <w:pPr>
      <w:spacing w:after="0" w:line="240" w:lineRule="auto"/>
    </w:pPr>
    <w:rPr>
      <w:rFonts w:ascii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67D8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6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db.europa.eu/madb/datasetPreviewFormATpubli.htm?datacat_id=AT&amp;from=publ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ario.sk/sites/default/files/content/files/Chemical%20Industry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rtal.statistics.sk/files/Sekcie/sek_600/Socialne_statistiky/spotreba-potravin/spotreba-potravin-sr-2011_v5-3.pdf" TargetMode="External"/><Relationship Id="rId5" Type="http://schemas.openxmlformats.org/officeDocument/2006/relationships/hyperlink" Target="http://ec.europa.eu/taxation_customs/dds2/taric/measures.jsp?Lang=en&amp;SimDate=20161014&amp;Area=TR&amp;Taric=5702&amp;LangDescr=en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krcis.financnasprava.sk/isstinet/TARICSK/Nomenclature_B.asp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4</cp:revision>
  <dcterms:created xsi:type="dcterms:W3CDTF">2018-07-13T13:09:00Z</dcterms:created>
  <dcterms:modified xsi:type="dcterms:W3CDTF">2018-07-13T13:10:00Z</dcterms:modified>
</cp:coreProperties>
</file>